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00" w:rsidRDefault="00EA1700" w:rsidP="00FE6BBC">
      <w:pPr>
        <w:spacing w:before="73"/>
        <w:ind w:left="4656"/>
        <w:rPr>
          <w:b/>
          <w:lang w:val="ru-RU"/>
        </w:rPr>
      </w:pPr>
      <w:bookmarkStart w:id="0" w:name="_GoBack"/>
      <w:bookmarkEnd w:id="0"/>
    </w:p>
    <w:p w:rsidR="00FE6BBC" w:rsidRPr="00221DF4" w:rsidRDefault="00FE6BBC" w:rsidP="00FE6BBC">
      <w:pPr>
        <w:spacing w:before="73"/>
        <w:ind w:left="4656"/>
        <w:rPr>
          <w:b/>
          <w:lang w:val="ru-RU"/>
        </w:rPr>
      </w:pPr>
      <w:r w:rsidRPr="00221DF4">
        <w:rPr>
          <w:b/>
          <w:lang w:val="ru-RU"/>
        </w:rPr>
        <w:t>КАЛЕНДАРНЫЙ ПЛАН ВЫПОЛНЕНИЯ РАБОТ ПО ПРОЕКТУ</w:t>
      </w:r>
    </w:p>
    <w:p w:rsidR="00FE6BBC" w:rsidRPr="00221DF4" w:rsidRDefault="00FE6BBC" w:rsidP="00FE6BBC">
      <w:pPr>
        <w:pStyle w:val="a3"/>
        <w:spacing w:before="2"/>
        <w:rPr>
          <w:b/>
          <w:sz w:val="22"/>
          <w:lang w:val="ru-RU"/>
        </w:rPr>
      </w:pPr>
    </w:p>
    <w:p w:rsidR="00FE6BBC" w:rsidRDefault="00FE6BBC" w:rsidP="00FE6BBC">
      <w:pPr>
        <w:tabs>
          <w:tab w:val="left" w:pos="8274"/>
        </w:tabs>
        <w:spacing w:before="1"/>
        <w:ind w:left="452"/>
        <w:rPr>
          <w:rFonts w:ascii="Times New Roman" w:hAnsi="Times New Roman"/>
          <w:u w:val="single"/>
          <w:lang w:val="ru-RU"/>
        </w:rPr>
      </w:pPr>
      <w:r>
        <w:t>Проект:</w:t>
      </w:r>
    </w:p>
    <w:p w:rsidR="00FE6BBC" w:rsidRPr="00FE6BBC" w:rsidRDefault="00FE6BBC" w:rsidP="00FE6BBC">
      <w:pPr>
        <w:tabs>
          <w:tab w:val="left" w:pos="8274"/>
        </w:tabs>
        <w:spacing w:before="1"/>
        <w:ind w:left="452"/>
        <w:rPr>
          <w:lang w:val="ru-RU"/>
        </w:rPr>
      </w:pPr>
      <w:r>
        <w:rPr>
          <w:lang w:val="ru-RU"/>
        </w:rPr>
        <w:t>Номер проекта:</w:t>
      </w:r>
    </w:p>
    <w:tbl>
      <w:tblPr>
        <w:tblStyle w:val="TableNormal"/>
        <w:tblW w:w="15562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559"/>
        <w:gridCol w:w="1984"/>
        <w:gridCol w:w="1320"/>
        <w:gridCol w:w="852"/>
        <w:gridCol w:w="708"/>
        <w:gridCol w:w="610"/>
        <w:gridCol w:w="807"/>
        <w:gridCol w:w="710"/>
        <w:gridCol w:w="850"/>
        <w:gridCol w:w="708"/>
        <w:gridCol w:w="711"/>
        <w:gridCol w:w="566"/>
        <w:gridCol w:w="566"/>
        <w:gridCol w:w="685"/>
      </w:tblGrid>
      <w:tr w:rsidR="00FE6BBC" w:rsidTr="00FE6BBC">
        <w:trPr>
          <w:trHeight w:hRule="exact" w:val="319"/>
        </w:trPr>
        <w:tc>
          <w:tcPr>
            <w:tcW w:w="2926" w:type="dxa"/>
            <w:vMerge w:val="restart"/>
            <w:shd w:val="clear" w:color="auto" w:fill="D9D9D9"/>
          </w:tcPr>
          <w:p w:rsidR="00FE6BBC" w:rsidRPr="00221DF4" w:rsidRDefault="00FE6BBC" w:rsidP="005C6C35">
            <w:pPr>
              <w:pStyle w:val="TableParagraph"/>
              <w:spacing w:before="8"/>
              <w:rPr>
                <w:rFonts w:ascii="Arial"/>
                <w:sz w:val="21"/>
                <w:lang w:val="ru-RU"/>
              </w:rPr>
            </w:pPr>
          </w:p>
          <w:p w:rsidR="00FE6BBC" w:rsidRPr="00221DF4" w:rsidRDefault="00FE6BBC" w:rsidP="005C6C35">
            <w:pPr>
              <w:pStyle w:val="TableParagraph"/>
              <w:ind w:left="136" w:right="136" w:firstLine="5"/>
              <w:jc w:val="center"/>
              <w:rPr>
                <w:rFonts w:ascii="Arial" w:hAnsi="Arial"/>
                <w:lang w:val="ru-RU"/>
              </w:rPr>
            </w:pPr>
            <w:r w:rsidRPr="00221DF4">
              <w:rPr>
                <w:rFonts w:ascii="Arial" w:hAnsi="Arial"/>
                <w:lang w:val="ru-RU"/>
              </w:rPr>
              <w:t>Название этапа работ/задачи и мероприятия по их решению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E6BBC" w:rsidRPr="00221DF4" w:rsidRDefault="00FE6BBC" w:rsidP="00FE6BBC">
            <w:pPr>
              <w:pStyle w:val="TableParagraph"/>
              <w:ind w:left="273" w:right="271"/>
              <w:jc w:val="center"/>
              <w:rPr>
                <w:rFonts w:ascii="Arial" w:hAnsi="Arial"/>
                <w:lang w:val="ru-RU"/>
              </w:rPr>
            </w:pPr>
            <w:r w:rsidRPr="00221DF4">
              <w:rPr>
                <w:rFonts w:ascii="Arial" w:hAnsi="Arial"/>
                <w:lang w:val="ru-RU"/>
              </w:rPr>
              <w:t xml:space="preserve">Вид затрат Сметы 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FE6BBC" w:rsidRPr="00221DF4" w:rsidRDefault="00FE6BBC" w:rsidP="005C6C35">
            <w:pPr>
              <w:pStyle w:val="TableParagraph"/>
              <w:ind w:left="309" w:right="302"/>
              <w:jc w:val="center"/>
              <w:rPr>
                <w:rFonts w:ascii="Arial" w:hAnsi="Arial"/>
                <w:lang w:val="ru-RU"/>
              </w:rPr>
            </w:pPr>
            <w:r w:rsidRPr="00221DF4">
              <w:rPr>
                <w:rFonts w:ascii="Arial" w:hAnsi="Arial"/>
                <w:lang w:val="ru-RU"/>
              </w:rPr>
              <w:t>Наименование отчетного документа, отражающего результат</w:t>
            </w:r>
          </w:p>
        </w:tc>
        <w:tc>
          <w:tcPr>
            <w:tcW w:w="9093" w:type="dxa"/>
            <w:gridSpan w:val="12"/>
            <w:shd w:val="clear" w:color="auto" w:fill="D9D9D9"/>
          </w:tcPr>
          <w:p w:rsidR="00FE6BBC" w:rsidRDefault="00FE6BBC" w:rsidP="005C6C35">
            <w:pPr>
              <w:pStyle w:val="TableParagraph"/>
              <w:spacing w:before="26"/>
              <w:ind w:left="2457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Сроки выполнения (поквартально)</w:t>
            </w:r>
          </w:p>
        </w:tc>
      </w:tr>
      <w:tr w:rsidR="00FE6BBC" w:rsidTr="00FE6BBC">
        <w:trPr>
          <w:trHeight w:hRule="exact" w:val="516"/>
        </w:trPr>
        <w:tc>
          <w:tcPr>
            <w:tcW w:w="2926" w:type="dxa"/>
            <w:vMerge/>
            <w:shd w:val="clear" w:color="auto" w:fill="D9D9D9"/>
          </w:tcPr>
          <w:p w:rsidR="00FE6BBC" w:rsidRDefault="00FE6BBC" w:rsidP="005C6C35"/>
        </w:tc>
        <w:tc>
          <w:tcPr>
            <w:tcW w:w="1559" w:type="dxa"/>
            <w:vMerge/>
            <w:shd w:val="clear" w:color="auto" w:fill="D9D9D9"/>
          </w:tcPr>
          <w:p w:rsidR="00FE6BBC" w:rsidRDefault="00FE6BBC" w:rsidP="005C6C35"/>
        </w:tc>
        <w:tc>
          <w:tcPr>
            <w:tcW w:w="1984" w:type="dxa"/>
            <w:vMerge/>
            <w:shd w:val="clear" w:color="auto" w:fill="D9D9D9"/>
          </w:tcPr>
          <w:p w:rsidR="00FE6BBC" w:rsidRDefault="00FE6BBC" w:rsidP="005C6C35"/>
        </w:tc>
        <w:tc>
          <w:tcPr>
            <w:tcW w:w="3490" w:type="dxa"/>
            <w:gridSpan w:val="4"/>
            <w:shd w:val="clear" w:color="auto" w:fill="D9D9D9"/>
          </w:tcPr>
          <w:p w:rsidR="00FE6BBC" w:rsidRDefault="00FE6BBC" w:rsidP="005C6C35">
            <w:pPr>
              <w:pStyle w:val="TableParagraph"/>
              <w:tabs>
                <w:tab w:val="left" w:pos="1625"/>
              </w:tabs>
              <w:spacing w:line="251" w:lineRule="exact"/>
              <w:ind w:left="90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Arial" w:hAnsi="Arial"/>
              </w:rPr>
              <w:t>год</w:t>
            </w:r>
          </w:p>
        </w:tc>
        <w:tc>
          <w:tcPr>
            <w:tcW w:w="3075" w:type="dxa"/>
            <w:gridSpan w:val="4"/>
            <w:shd w:val="clear" w:color="auto" w:fill="D9D9D9"/>
          </w:tcPr>
          <w:p w:rsidR="00FE6BBC" w:rsidRDefault="00FE6BBC" w:rsidP="005C6C35">
            <w:pPr>
              <w:pStyle w:val="TableParagraph"/>
              <w:tabs>
                <w:tab w:val="left" w:pos="1726"/>
              </w:tabs>
              <w:spacing w:line="251" w:lineRule="exact"/>
              <w:ind w:left="1001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Arial" w:hAnsi="Arial"/>
              </w:rPr>
              <w:t>год</w:t>
            </w:r>
          </w:p>
        </w:tc>
        <w:tc>
          <w:tcPr>
            <w:tcW w:w="2528" w:type="dxa"/>
            <w:gridSpan w:val="4"/>
            <w:shd w:val="clear" w:color="auto" w:fill="D9D9D9"/>
          </w:tcPr>
          <w:p w:rsidR="00FE6BBC" w:rsidRDefault="00FE6BBC" w:rsidP="005C6C35">
            <w:pPr>
              <w:pStyle w:val="TableParagraph"/>
              <w:tabs>
                <w:tab w:val="left" w:pos="1452"/>
              </w:tabs>
              <w:spacing w:line="251" w:lineRule="exact"/>
              <w:ind w:left="727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Arial" w:hAnsi="Arial"/>
              </w:rPr>
              <w:t>год</w:t>
            </w:r>
          </w:p>
        </w:tc>
      </w:tr>
      <w:tr w:rsidR="00FE6BBC" w:rsidTr="00FE6BBC">
        <w:trPr>
          <w:trHeight w:hRule="exact" w:val="435"/>
        </w:trPr>
        <w:tc>
          <w:tcPr>
            <w:tcW w:w="2926" w:type="dxa"/>
            <w:vMerge/>
            <w:shd w:val="clear" w:color="auto" w:fill="D9D9D9"/>
          </w:tcPr>
          <w:p w:rsidR="00FE6BBC" w:rsidRDefault="00FE6BBC" w:rsidP="005C6C35"/>
        </w:tc>
        <w:tc>
          <w:tcPr>
            <w:tcW w:w="1559" w:type="dxa"/>
            <w:vMerge/>
            <w:shd w:val="clear" w:color="auto" w:fill="D9D9D9"/>
          </w:tcPr>
          <w:p w:rsidR="00FE6BBC" w:rsidRDefault="00FE6BBC" w:rsidP="005C6C35"/>
        </w:tc>
        <w:tc>
          <w:tcPr>
            <w:tcW w:w="1984" w:type="dxa"/>
            <w:vMerge/>
            <w:shd w:val="clear" w:color="auto" w:fill="D9D9D9"/>
          </w:tcPr>
          <w:p w:rsidR="00FE6BBC" w:rsidRDefault="00FE6BBC" w:rsidP="005C6C35"/>
        </w:tc>
        <w:tc>
          <w:tcPr>
            <w:tcW w:w="1320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I</w:t>
            </w:r>
          </w:p>
        </w:tc>
        <w:tc>
          <w:tcPr>
            <w:tcW w:w="852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2"/>
              <w:jc w:val="center"/>
              <w:rPr>
                <w:rFonts w:ascii="Arial"/>
              </w:rPr>
            </w:pPr>
            <w:r>
              <w:rPr>
                <w:rFonts w:ascii="Arial"/>
              </w:rPr>
              <w:t>II</w:t>
            </w:r>
          </w:p>
        </w:tc>
        <w:tc>
          <w:tcPr>
            <w:tcW w:w="708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221" w:right="222"/>
              <w:jc w:val="center"/>
              <w:rPr>
                <w:rFonts w:ascii="Arial"/>
              </w:rPr>
            </w:pPr>
            <w:r>
              <w:rPr>
                <w:rFonts w:ascii="Arial"/>
              </w:rPr>
              <w:t>III</w:t>
            </w:r>
          </w:p>
        </w:tc>
        <w:tc>
          <w:tcPr>
            <w:tcW w:w="610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194"/>
              <w:rPr>
                <w:rFonts w:ascii="Arial"/>
              </w:rPr>
            </w:pPr>
            <w:r>
              <w:rPr>
                <w:rFonts w:ascii="Arial"/>
              </w:rPr>
              <w:t>IV</w:t>
            </w:r>
          </w:p>
        </w:tc>
        <w:tc>
          <w:tcPr>
            <w:tcW w:w="807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3"/>
              <w:jc w:val="center"/>
              <w:rPr>
                <w:rFonts w:ascii="Arial"/>
              </w:rPr>
            </w:pPr>
            <w:r>
              <w:rPr>
                <w:rFonts w:ascii="Arial"/>
              </w:rPr>
              <w:t>I</w:t>
            </w:r>
          </w:p>
        </w:tc>
        <w:tc>
          <w:tcPr>
            <w:tcW w:w="710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271" w:right="267"/>
              <w:jc w:val="center"/>
              <w:rPr>
                <w:rFonts w:ascii="Arial"/>
              </w:rPr>
            </w:pPr>
            <w:r>
              <w:rPr>
                <w:rFonts w:ascii="Arial"/>
              </w:rPr>
              <w:t>II</w:t>
            </w:r>
          </w:p>
        </w:tc>
        <w:tc>
          <w:tcPr>
            <w:tcW w:w="850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308" w:right="307"/>
              <w:jc w:val="center"/>
              <w:rPr>
                <w:rFonts w:ascii="Arial"/>
              </w:rPr>
            </w:pPr>
            <w:r>
              <w:rPr>
                <w:rFonts w:ascii="Arial"/>
              </w:rPr>
              <w:t>III</w:t>
            </w:r>
          </w:p>
        </w:tc>
        <w:tc>
          <w:tcPr>
            <w:tcW w:w="708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228" w:right="222"/>
              <w:jc w:val="center"/>
              <w:rPr>
                <w:rFonts w:ascii="Arial"/>
              </w:rPr>
            </w:pPr>
            <w:r>
              <w:rPr>
                <w:rFonts w:ascii="Arial"/>
              </w:rPr>
              <w:t>IV</w:t>
            </w:r>
          </w:p>
        </w:tc>
        <w:tc>
          <w:tcPr>
            <w:tcW w:w="711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3"/>
              <w:jc w:val="center"/>
              <w:rPr>
                <w:rFonts w:ascii="Arial"/>
              </w:rPr>
            </w:pPr>
            <w:r>
              <w:rPr>
                <w:rFonts w:ascii="Arial"/>
              </w:rPr>
              <w:t>I</w:t>
            </w:r>
          </w:p>
        </w:tc>
        <w:tc>
          <w:tcPr>
            <w:tcW w:w="566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197" w:right="197"/>
              <w:jc w:val="center"/>
              <w:rPr>
                <w:rFonts w:ascii="Arial"/>
              </w:rPr>
            </w:pPr>
            <w:r>
              <w:rPr>
                <w:rFonts w:ascii="Arial"/>
              </w:rPr>
              <w:t>II</w:t>
            </w:r>
          </w:p>
        </w:tc>
        <w:tc>
          <w:tcPr>
            <w:tcW w:w="566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189"/>
              <w:rPr>
                <w:rFonts w:ascii="Arial"/>
              </w:rPr>
            </w:pPr>
            <w:r>
              <w:rPr>
                <w:rFonts w:ascii="Arial"/>
              </w:rPr>
              <w:t>III</w:t>
            </w:r>
          </w:p>
        </w:tc>
        <w:tc>
          <w:tcPr>
            <w:tcW w:w="685" w:type="dxa"/>
            <w:shd w:val="clear" w:color="auto" w:fill="D9D9D9"/>
          </w:tcPr>
          <w:p w:rsidR="00FE6BBC" w:rsidRDefault="00FE6BBC" w:rsidP="005C6C35">
            <w:pPr>
              <w:pStyle w:val="TableParagraph"/>
              <w:spacing w:line="251" w:lineRule="exact"/>
              <w:ind w:left="216" w:right="210"/>
              <w:jc w:val="center"/>
              <w:rPr>
                <w:rFonts w:ascii="Arial"/>
              </w:rPr>
            </w:pPr>
            <w:r>
              <w:rPr>
                <w:rFonts w:ascii="Arial"/>
              </w:rPr>
              <w:t>IV</w:t>
            </w:r>
          </w:p>
        </w:tc>
      </w:tr>
      <w:tr w:rsidR="00FE6BBC" w:rsidTr="00FE6BBC">
        <w:trPr>
          <w:trHeight w:hRule="exact" w:val="422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9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  <w:shd w:val="clear" w:color="auto" w:fill="808080"/>
          </w:tcPr>
          <w:p w:rsidR="00FE6BBC" w:rsidRDefault="00FE6BBC" w:rsidP="005C6C35"/>
        </w:tc>
        <w:tc>
          <w:tcPr>
            <w:tcW w:w="852" w:type="dxa"/>
            <w:shd w:val="clear" w:color="auto" w:fill="808080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610" w:type="dxa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  <w:tr w:rsidR="00FE6BBC" w:rsidTr="00FE6BBC">
        <w:trPr>
          <w:trHeight w:hRule="exact" w:val="418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7"/>
              <w:ind w:left="1411" w:right="1411"/>
              <w:jc w:val="center"/>
              <w:rPr>
                <w:rFonts w:ascii="Arial"/>
              </w:rPr>
            </w:pPr>
            <w:r>
              <w:rPr>
                <w:rFonts w:ascii="Arial"/>
              </w:rPr>
              <w:t>1.1.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  <w:shd w:val="clear" w:color="auto" w:fill="BEBEBE"/>
          </w:tcPr>
          <w:p w:rsidR="00FE6BBC" w:rsidRDefault="00FE6BBC" w:rsidP="005C6C35"/>
        </w:tc>
        <w:tc>
          <w:tcPr>
            <w:tcW w:w="852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610" w:type="dxa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  <w:tr w:rsidR="00FE6BBC" w:rsidTr="00FE6BBC">
        <w:trPr>
          <w:trHeight w:hRule="exact" w:val="418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7"/>
              <w:ind w:left="1411" w:right="1411"/>
              <w:jc w:val="center"/>
              <w:rPr>
                <w:rFonts w:ascii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</w:tcPr>
          <w:p w:rsidR="00FE6BBC" w:rsidRDefault="00FE6BBC" w:rsidP="005C6C35"/>
        </w:tc>
        <w:tc>
          <w:tcPr>
            <w:tcW w:w="852" w:type="dxa"/>
            <w:shd w:val="clear" w:color="auto" w:fill="BEBEBE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610" w:type="dxa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  <w:tr w:rsidR="00FE6BBC" w:rsidTr="00FE6BBC">
        <w:trPr>
          <w:trHeight w:hRule="exact" w:val="420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7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</w:tcPr>
          <w:p w:rsidR="00FE6BBC" w:rsidRDefault="00FE6BBC" w:rsidP="005C6C35"/>
        </w:tc>
        <w:tc>
          <w:tcPr>
            <w:tcW w:w="852" w:type="dxa"/>
            <w:shd w:val="clear" w:color="auto" w:fill="808080"/>
          </w:tcPr>
          <w:p w:rsidR="00FE6BBC" w:rsidRDefault="00FE6BBC" w:rsidP="005C6C35"/>
        </w:tc>
        <w:tc>
          <w:tcPr>
            <w:tcW w:w="708" w:type="dxa"/>
            <w:shd w:val="clear" w:color="auto" w:fill="808080"/>
          </w:tcPr>
          <w:p w:rsidR="00FE6BBC" w:rsidRDefault="00FE6BBC" w:rsidP="005C6C35"/>
        </w:tc>
        <w:tc>
          <w:tcPr>
            <w:tcW w:w="610" w:type="dxa"/>
            <w:shd w:val="clear" w:color="auto" w:fill="808080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  <w:tr w:rsidR="00FE6BBC" w:rsidTr="00FE6BBC">
        <w:trPr>
          <w:trHeight w:hRule="exact" w:val="418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4"/>
              <w:ind w:left="1411" w:right="1411"/>
              <w:jc w:val="center"/>
              <w:rPr>
                <w:rFonts w:ascii="Arial"/>
              </w:rPr>
            </w:pPr>
            <w:r>
              <w:rPr>
                <w:rFonts w:ascii="Arial"/>
              </w:rPr>
              <w:t>2.1.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</w:tcPr>
          <w:p w:rsidR="00FE6BBC" w:rsidRDefault="00FE6BBC" w:rsidP="005C6C35"/>
        </w:tc>
        <w:tc>
          <w:tcPr>
            <w:tcW w:w="852" w:type="dxa"/>
            <w:shd w:val="clear" w:color="auto" w:fill="BEBEBE"/>
          </w:tcPr>
          <w:p w:rsidR="00FE6BBC" w:rsidRDefault="00FE6BBC" w:rsidP="005C6C35"/>
        </w:tc>
        <w:tc>
          <w:tcPr>
            <w:tcW w:w="708" w:type="dxa"/>
            <w:shd w:val="clear" w:color="auto" w:fill="BEBEBE"/>
          </w:tcPr>
          <w:p w:rsidR="00FE6BBC" w:rsidRDefault="00FE6BBC" w:rsidP="005C6C35"/>
        </w:tc>
        <w:tc>
          <w:tcPr>
            <w:tcW w:w="610" w:type="dxa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  <w:tr w:rsidR="00FE6BBC" w:rsidTr="00FE6BBC">
        <w:trPr>
          <w:trHeight w:hRule="exact" w:val="418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5"/>
              <w:ind w:left="1411" w:right="1411"/>
              <w:jc w:val="center"/>
              <w:rPr>
                <w:rFonts w:ascii="Arial"/>
              </w:rPr>
            </w:pPr>
            <w:r>
              <w:rPr>
                <w:rFonts w:ascii="Arial"/>
              </w:rPr>
              <w:t>2.2.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</w:tcPr>
          <w:p w:rsidR="00FE6BBC" w:rsidRDefault="00FE6BBC" w:rsidP="005C6C35"/>
        </w:tc>
        <w:tc>
          <w:tcPr>
            <w:tcW w:w="852" w:type="dxa"/>
          </w:tcPr>
          <w:p w:rsidR="00FE6BBC" w:rsidRDefault="00FE6BBC" w:rsidP="005C6C35"/>
        </w:tc>
        <w:tc>
          <w:tcPr>
            <w:tcW w:w="708" w:type="dxa"/>
            <w:shd w:val="clear" w:color="auto" w:fill="BEBEBE"/>
          </w:tcPr>
          <w:p w:rsidR="00FE6BBC" w:rsidRDefault="00FE6BBC" w:rsidP="005C6C35"/>
        </w:tc>
        <w:tc>
          <w:tcPr>
            <w:tcW w:w="610" w:type="dxa"/>
            <w:shd w:val="clear" w:color="auto" w:fill="BEBEBE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  <w:tr w:rsidR="00FE6BBC" w:rsidTr="00FE6BBC">
        <w:trPr>
          <w:trHeight w:hRule="exact" w:val="418"/>
        </w:trPr>
        <w:tc>
          <w:tcPr>
            <w:tcW w:w="2926" w:type="dxa"/>
          </w:tcPr>
          <w:p w:rsidR="00FE6BBC" w:rsidRDefault="00FE6BBC" w:rsidP="005C6C35">
            <w:pPr>
              <w:pStyle w:val="TableParagraph"/>
              <w:spacing w:before="7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559" w:type="dxa"/>
          </w:tcPr>
          <w:p w:rsidR="00FE6BBC" w:rsidRDefault="00FE6BBC" w:rsidP="005C6C35"/>
        </w:tc>
        <w:tc>
          <w:tcPr>
            <w:tcW w:w="1984" w:type="dxa"/>
          </w:tcPr>
          <w:p w:rsidR="00FE6BBC" w:rsidRDefault="00FE6BBC" w:rsidP="005C6C35"/>
        </w:tc>
        <w:tc>
          <w:tcPr>
            <w:tcW w:w="1320" w:type="dxa"/>
          </w:tcPr>
          <w:p w:rsidR="00FE6BBC" w:rsidRDefault="00FE6BBC" w:rsidP="005C6C35"/>
        </w:tc>
        <w:tc>
          <w:tcPr>
            <w:tcW w:w="852" w:type="dxa"/>
          </w:tcPr>
          <w:p w:rsidR="00FE6BBC" w:rsidRDefault="00FE6BBC" w:rsidP="005C6C35"/>
        </w:tc>
        <w:tc>
          <w:tcPr>
            <w:tcW w:w="708" w:type="dxa"/>
            <w:shd w:val="clear" w:color="auto" w:fill="BEBEBE"/>
          </w:tcPr>
          <w:p w:rsidR="00FE6BBC" w:rsidRDefault="00FE6BBC" w:rsidP="005C6C35"/>
        </w:tc>
        <w:tc>
          <w:tcPr>
            <w:tcW w:w="610" w:type="dxa"/>
            <w:shd w:val="clear" w:color="auto" w:fill="BEBEBE"/>
          </w:tcPr>
          <w:p w:rsidR="00FE6BBC" w:rsidRDefault="00FE6BBC" w:rsidP="005C6C35"/>
        </w:tc>
        <w:tc>
          <w:tcPr>
            <w:tcW w:w="807" w:type="dxa"/>
          </w:tcPr>
          <w:p w:rsidR="00FE6BBC" w:rsidRDefault="00FE6BBC" w:rsidP="005C6C35"/>
        </w:tc>
        <w:tc>
          <w:tcPr>
            <w:tcW w:w="710" w:type="dxa"/>
          </w:tcPr>
          <w:p w:rsidR="00FE6BBC" w:rsidRDefault="00FE6BBC" w:rsidP="005C6C35"/>
        </w:tc>
        <w:tc>
          <w:tcPr>
            <w:tcW w:w="850" w:type="dxa"/>
          </w:tcPr>
          <w:p w:rsidR="00FE6BBC" w:rsidRDefault="00FE6BBC" w:rsidP="005C6C35"/>
        </w:tc>
        <w:tc>
          <w:tcPr>
            <w:tcW w:w="708" w:type="dxa"/>
          </w:tcPr>
          <w:p w:rsidR="00FE6BBC" w:rsidRDefault="00FE6BBC" w:rsidP="005C6C35"/>
        </w:tc>
        <w:tc>
          <w:tcPr>
            <w:tcW w:w="711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566" w:type="dxa"/>
          </w:tcPr>
          <w:p w:rsidR="00FE6BBC" w:rsidRDefault="00FE6BBC" w:rsidP="005C6C35"/>
        </w:tc>
        <w:tc>
          <w:tcPr>
            <w:tcW w:w="685" w:type="dxa"/>
          </w:tcPr>
          <w:p w:rsidR="00FE6BBC" w:rsidRDefault="00FE6BBC" w:rsidP="005C6C35"/>
        </w:tc>
      </w:tr>
    </w:tbl>
    <w:p w:rsidR="00FE6BBC" w:rsidRDefault="00FE6BBC" w:rsidP="00FE6BBC">
      <w:pPr>
        <w:pStyle w:val="a3"/>
        <w:spacing w:before="4"/>
        <w:rPr>
          <w:sz w:val="15"/>
        </w:rPr>
      </w:pPr>
    </w:p>
    <w:p w:rsidR="00250429" w:rsidRDefault="00250429"/>
    <w:sectPr w:rsidR="00250429" w:rsidSect="00FE6BBC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22" w:rsidRDefault="00B93422" w:rsidP="00EA1700">
      <w:r>
        <w:separator/>
      </w:r>
    </w:p>
  </w:endnote>
  <w:endnote w:type="continuationSeparator" w:id="0">
    <w:p w:rsidR="00B93422" w:rsidRDefault="00B93422" w:rsidP="00E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22" w:rsidRDefault="00B93422" w:rsidP="00EA1700">
      <w:r>
        <w:separator/>
      </w:r>
    </w:p>
  </w:footnote>
  <w:footnote w:type="continuationSeparator" w:id="0">
    <w:p w:rsidR="00B93422" w:rsidRDefault="00B93422" w:rsidP="00EA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00" w:rsidRDefault="00EA1700">
    <w:pPr>
      <w:pStyle w:val="a5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  <w:p w:rsidR="00EA1700" w:rsidRPr="00EA1700" w:rsidRDefault="00EA1700">
    <w:pPr>
      <w:pStyle w:val="a5"/>
      <w:rPr>
        <w:rFonts w:ascii="Times New Roman" w:hAnsi="Times New Roman" w:cs="Times New Roman"/>
        <w:sz w:val="20"/>
        <w:szCs w:val="20"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BC"/>
    <w:rsid w:val="00250429"/>
    <w:rsid w:val="00B93422"/>
    <w:rsid w:val="00D06403"/>
    <w:rsid w:val="00EA1700"/>
    <w:rsid w:val="00F439D4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BB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BB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6BBC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E6BBC"/>
    <w:rPr>
      <w:rFonts w:ascii="Arial Narrow" w:eastAsia="Arial Narrow" w:hAnsi="Arial Narrow" w:cs="Arial Narrow"/>
    </w:rPr>
  </w:style>
  <w:style w:type="paragraph" w:styleId="a5">
    <w:name w:val="header"/>
    <w:basedOn w:val="a"/>
    <w:link w:val="a6"/>
    <w:uiPriority w:val="99"/>
    <w:unhideWhenUsed/>
    <w:rsid w:val="00EA1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700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EA1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700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BB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BB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6BBC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E6BBC"/>
    <w:rPr>
      <w:rFonts w:ascii="Arial Narrow" w:eastAsia="Arial Narrow" w:hAnsi="Arial Narrow" w:cs="Arial Narrow"/>
    </w:rPr>
  </w:style>
  <w:style w:type="paragraph" w:styleId="a5">
    <w:name w:val="header"/>
    <w:basedOn w:val="a"/>
    <w:link w:val="a6"/>
    <w:uiPriority w:val="99"/>
    <w:unhideWhenUsed/>
    <w:rsid w:val="00EA1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700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EA1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70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2017-09-07T14:34:00Z</dcterms:created>
  <dcterms:modified xsi:type="dcterms:W3CDTF">2017-10-12T07:22:00Z</dcterms:modified>
</cp:coreProperties>
</file>